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AB4AF" w14:textId="77777777" w:rsidR="00CE557D" w:rsidRDefault="00CE557D">
      <w:pPr>
        <w:spacing w:after="0" w:line="240" w:lineRule="auto"/>
        <w:ind w:right="-199"/>
      </w:pPr>
    </w:p>
    <w:p w14:paraId="018B6E8E" w14:textId="6E3BDF03" w:rsidR="00CE557D" w:rsidRDefault="00CE557D">
      <w:pPr>
        <w:spacing w:after="0" w:line="240" w:lineRule="auto"/>
        <w:ind w:right="-199"/>
      </w:pPr>
      <w:r>
        <w:t xml:space="preserve">                </w:t>
      </w:r>
      <w:r>
        <w:object w:dxaOrig="811" w:dyaOrig="788" w14:anchorId="49BBD146">
          <v:rect id="rectole0000000000" o:spid="_x0000_i1025" style="width:40.5pt;height:39.75pt" o:ole="" o:preferrelative="t" stroked="f">
            <v:imagedata r:id="rId5" o:title=""/>
          </v:rect>
          <o:OLEObject Type="Embed" ProgID="StaticMetafile" ShapeID="rectole0000000000" DrawAspect="Content" ObjectID="_1795588752" r:id="rId6"/>
        </w:object>
      </w:r>
    </w:p>
    <w:p w14:paraId="3830DD51" w14:textId="77777777" w:rsidR="00CE557D" w:rsidRDefault="00CE557D">
      <w:pPr>
        <w:spacing w:after="0" w:line="240" w:lineRule="auto"/>
        <w:ind w:right="-199"/>
      </w:pPr>
    </w:p>
    <w:p w14:paraId="567B694D" w14:textId="7695366E" w:rsidR="00EB54BC" w:rsidRDefault="00000000">
      <w:pPr>
        <w:spacing w:after="0" w:line="240" w:lineRule="auto"/>
        <w:ind w:right="-19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ΕΛΛΗΝΙΚΗ ΔΗΜΟΚΡΑΤΙΑ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CE557D">
        <w:rPr>
          <w:rFonts w:ascii="Arial" w:eastAsia="Arial" w:hAnsi="Arial" w:cs="Arial"/>
          <w:b/>
          <w:sz w:val="24"/>
        </w:rPr>
        <w:t xml:space="preserve">           </w:t>
      </w:r>
      <w:r>
        <w:rPr>
          <w:rFonts w:ascii="Arial" w:eastAsia="Arial" w:hAnsi="Arial" w:cs="Arial"/>
          <w:b/>
          <w:sz w:val="24"/>
          <w:shd w:val="clear" w:color="auto" w:fill="FFFFFF"/>
        </w:rPr>
        <w:t>Πόρος</w:t>
      </w:r>
      <w:r w:rsidRPr="00197976">
        <w:rPr>
          <w:rFonts w:ascii="Arial" w:eastAsia="Arial" w:hAnsi="Arial" w:cs="Arial"/>
          <w:b/>
          <w:sz w:val="24"/>
          <w:shd w:val="clear" w:color="auto" w:fill="FFFFFF"/>
        </w:rPr>
        <w:t xml:space="preserve">, </w:t>
      </w:r>
      <w:r w:rsidR="006E7BF8">
        <w:rPr>
          <w:rFonts w:ascii="Arial" w:eastAsia="Arial" w:hAnsi="Arial" w:cs="Arial"/>
          <w:b/>
          <w:sz w:val="24"/>
          <w:shd w:val="clear" w:color="auto" w:fill="FFFFFF"/>
          <w:lang w:val="en-US"/>
        </w:rPr>
        <w:t>13</w:t>
      </w:r>
      <w:r w:rsidR="00197976" w:rsidRPr="00197976">
        <w:rPr>
          <w:rFonts w:ascii="Arial" w:eastAsia="Arial" w:hAnsi="Arial" w:cs="Arial"/>
          <w:b/>
          <w:sz w:val="24"/>
          <w:shd w:val="clear" w:color="auto" w:fill="FFFFFF"/>
        </w:rPr>
        <w:t xml:space="preserve"> </w:t>
      </w:r>
      <w:r w:rsidR="006E7BF8">
        <w:rPr>
          <w:rFonts w:ascii="Arial" w:eastAsia="Arial" w:hAnsi="Arial" w:cs="Arial"/>
          <w:b/>
          <w:sz w:val="24"/>
          <w:shd w:val="clear" w:color="auto" w:fill="FFFFFF"/>
        </w:rPr>
        <w:t>Δεκεμβρίου</w:t>
      </w:r>
      <w:r w:rsidR="00362053" w:rsidRPr="00197976">
        <w:rPr>
          <w:rFonts w:ascii="Arial" w:eastAsia="Arial" w:hAnsi="Arial" w:cs="Arial"/>
          <w:b/>
          <w:sz w:val="24"/>
          <w:shd w:val="clear" w:color="auto" w:fill="FFFFFF"/>
        </w:rPr>
        <w:t xml:space="preserve"> 2024</w:t>
      </w:r>
    </w:p>
    <w:p w14:paraId="57838630" w14:textId="2DD13B5A" w:rsidR="00EB54BC" w:rsidRPr="00B00698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ΝΟΜΟΣ ΑΤΤΙΚΗΣ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Αρ. </w:t>
      </w:r>
      <w:r w:rsidRPr="00201363">
        <w:rPr>
          <w:rFonts w:ascii="Arial" w:eastAsia="Arial" w:hAnsi="Arial" w:cs="Arial"/>
          <w:b/>
          <w:sz w:val="24"/>
        </w:rPr>
        <w:t>Πρωτ.:</w:t>
      </w:r>
      <w:r w:rsidR="00197976" w:rsidRPr="00201363">
        <w:rPr>
          <w:rFonts w:ascii="Arial" w:eastAsia="Arial" w:hAnsi="Arial" w:cs="Arial"/>
          <w:b/>
          <w:sz w:val="24"/>
        </w:rPr>
        <w:t xml:space="preserve"> </w:t>
      </w:r>
      <w:r w:rsidR="006B6A56" w:rsidRPr="003144E3">
        <w:rPr>
          <w:rFonts w:ascii="Arial" w:eastAsia="Arial" w:hAnsi="Arial" w:cs="Arial"/>
          <w:b/>
          <w:sz w:val="24"/>
        </w:rPr>
        <w:t>-</w:t>
      </w:r>
      <w:r w:rsidR="003144E3">
        <w:rPr>
          <w:rFonts w:ascii="Arial" w:eastAsia="Arial" w:hAnsi="Arial" w:cs="Arial"/>
          <w:b/>
          <w:sz w:val="24"/>
        </w:rPr>
        <w:t>7733</w:t>
      </w:r>
      <w:r w:rsidR="006B6A56" w:rsidRPr="003144E3">
        <w:rPr>
          <w:rFonts w:ascii="Arial" w:eastAsia="Arial" w:hAnsi="Arial" w:cs="Arial"/>
          <w:b/>
          <w:sz w:val="24"/>
        </w:rPr>
        <w:t>-</w:t>
      </w:r>
    </w:p>
    <w:p w14:paraId="6BBFC9C2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ΔΗΜΟΣ ΠΟΡΟΥ</w:t>
      </w:r>
    </w:p>
    <w:p w14:paraId="37AC0E04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Δ/ΝΣΗ ΔΙΟΙΚΗΤΙΚΩΝ ΥΠΗΡΕΣΙΩΝ</w:t>
      </w:r>
    </w:p>
    <w:p w14:paraId="5EA270B7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ΤΜ. ΥΠΟΣΤΗΡΙΞΗΣ</w:t>
      </w:r>
    </w:p>
    <w:p w14:paraId="18CAFE57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ΠΟΛΙΤΙΚΩΝ ΟΡΓΑΝΩΝ</w:t>
      </w:r>
    </w:p>
    <w:p w14:paraId="3E8C0BA0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Ταχ. Δ/νση: Πλ. Καραμάνου 7</w:t>
      </w:r>
    </w:p>
    <w:p w14:paraId="1DA6BF8F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Ταχ. Κώδικας: Πόρος 180 20</w:t>
      </w:r>
    </w:p>
    <w:p w14:paraId="210FA0E6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Πληροφορίες: Φ. Πρωτόπαπα</w:t>
      </w:r>
    </w:p>
    <w:p w14:paraId="6F9C6A20" w14:textId="77777777" w:rsidR="00EB54BC" w:rsidRPr="00CE557D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lang w:val="en-US"/>
        </w:rPr>
      </w:pPr>
      <w:proofErr w:type="spellStart"/>
      <w:r>
        <w:rPr>
          <w:rFonts w:ascii="Arial" w:eastAsia="Arial" w:hAnsi="Arial" w:cs="Arial"/>
          <w:sz w:val="24"/>
        </w:rPr>
        <w:t>Τηλ</w:t>
      </w:r>
      <w:proofErr w:type="spellEnd"/>
      <w:r w:rsidRPr="00CE557D">
        <w:rPr>
          <w:rFonts w:ascii="Arial" w:eastAsia="Arial" w:hAnsi="Arial" w:cs="Arial"/>
          <w:sz w:val="24"/>
          <w:lang w:val="en-US"/>
        </w:rPr>
        <w:t>.: 2298320514</w:t>
      </w:r>
    </w:p>
    <w:p w14:paraId="5EA02DE8" w14:textId="77777777" w:rsidR="00EB54BC" w:rsidRPr="00CE557D" w:rsidRDefault="00000000">
      <w:pPr>
        <w:suppressAutoHyphens/>
        <w:spacing w:after="0" w:line="240" w:lineRule="auto"/>
        <w:ind w:right="-483"/>
        <w:jc w:val="both"/>
        <w:rPr>
          <w:rFonts w:ascii="Arial" w:eastAsia="Arial" w:hAnsi="Arial" w:cs="Arial"/>
          <w:b/>
          <w:sz w:val="24"/>
          <w:lang w:val="en-US"/>
        </w:rPr>
      </w:pPr>
      <w:r w:rsidRPr="00CE557D">
        <w:rPr>
          <w:rFonts w:ascii="Arial" w:eastAsia="Arial" w:hAnsi="Arial" w:cs="Arial"/>
          <w:sz w:val="24"/>
          <w:lang w:val="en-US"/>
        </w:rPr>
        <w:t>e-mail: f.protopapa@poros.gr</w:t>
      </w:r>
      <w:r w:rsidRPr="00CE557D">
        <w:rPr>
          <w:rFonts w:ascii="Arial" w:eastAsia="Arial" w:hAnsi="Arial" w:cs="Arial"/>
          <w:sz w:val="24"/>
          <w:lang w:val="en-US"/>
        </w:rPr>
        <w:tab/>
      </w:r>
      <w:r w:rsidRPr="00CE557D">
        <w:rPr>
          <w:rFonts w:ascii="Arial" w:eastAsia="Arial" w:hAnsi="Arial" w:cs="Arial"/>
          <w:sz w:val="24"/>
          <w:lang w:val="en-US"/>
        </w:rPr>
        <w:tab/>
      </w:r>
      <w:r>
        <w:rPr>
          <w:rFonts w:ascii="Arial" w:eastAsia="Arial" w:hAnsi="Arial" w:cs="Arial"/>
          <w:b/>
          <w:sz w:val="24"/>
        </w:rPr>
        <w:t>ΠΡΟΣ</w:t>
      </w:r>
      <w:r w:rsidRPr="00CE557D">
        <w:rPr>
          <w:rFonts w:ascii="Arial" w:eastAsia="Arial" w:hAnsi="Arial" w:cs="Arial"/>
          <w:b/>
          <w:sz w:val="24"/>
          <w:lang w:val="en-US"/>
        </w:rPr>
        <w:t>:</w:t>
      </w:r>
    </w:p>
    <w:p w14:paraId="420E06DB" w14:textId="77777777" w:rsidR="00EB54BC" w:rsidRDefault="00000000">
      <w:pPr>
        <w:suppressAutoHyphens/>
        <w:spacing w:after="0" w:line="240" w:lineRule="auto"/>
        <w:ind w:left="3600" w:right="-483" w:firstLine="72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(με ηλεκτρονική αλληλογραφία)</w:t>
      </w:r>
    </w:p>
    <w:p w14:paraId="2F29D6C7" w14:textId="77777777" w:rsidR="00EB54BC" w:rsidRDefault="00000000">
      <w:pPr>
        <w:numPr>
          <w:ilvl w:val="0"/>
          <w:numId w:val="1"/>
        </w:numPr>
        <w:suppressAutoHyphens/>
        <w:spacing w:after="0" w:line="240" w:lineRule="auto"/>
        <w:ind w:left="4680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κ.κ. Δημοτικούς Συμβούλους</w:t>
      </w:r>
    </w:p>
    <w:p w14:paraId="73215440" w14:textId="77777777" w:rsidR="00EB54BC" w:rsidRPr="00201363" w:rsidRDefault="00000000">
      <w:pPr>
        <w:numPr>
          <w:ilvl w:val="0"/>
          <w:numId w:val="1"/>
        </w:numPr>
        <w:suppressAutoHyphens/>
        <w:spacing w:after="0" w:line="240" w:lineRule="auto"/>
        <w:ind w:left="4680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κ. Δήμαρχο</w:t>
      </w:r>
    </w:p>
    <w:p w14:paraId="1D1F1915" w14:textId="44DC3A01" w:rsidR="00201363" w:rsidRDefault="00201363">
      <w:pPr>
        <w:numPr>
          <w:ilvl w:val="0"/>
          <w:numId w:val="1"/>
        </w:numPr>
        <w:suppressAutoHyphens/>
        <w:spacing w:after="0" w:line="240" w:lineRule="auto"/>
        <w:ind w:left="4680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κ. Γενικ</w:t>
      </w:r>
      <w:r w:rsidR="00F36E91">
        <w:rPr>
          <w:rFonts w:ascii="Arial" w:eastAsia="Arial" w:hAnsi="Arial" w:cs="Arial"/>
          <w:sz w:val="24"/>
        </w:rPr>
        <w:t>ή</w:t>
      </w:r>
      <w:r>
        <w:rPr>
          <w:rFonts w:ascii="Arial" w:eastAsia="Arial" w:hAnsi="Arial" w:cs="Arial"/>
          <w:sz w:val="24"/>
        </w:rPr>
        <w:t xml:space="preserve"> Γραμματέα </w:t>
      </w:r>
    </w:p>
    <w:p w14:paraId="60AA11C9" w14:textId="77777777" w:rsidR="00EB54BC" w:rsidRDefault="00EB54BC">
      <w:pPr>
        <w:spacing w:after="0" w:line="360" w:lineRule="auto"/>
        <w:ind w:left="851" w:right="84" w:hanging="851"/>
        <w:jc w:val="both"/>
        <w:rPr>
          <w:rFonts w:ascii="Arial" w:eastAsia="Arial" w:hAnsi="Arial" w:cs="Arial"/>
          <w:sz w:val="24"/>
        </w:rPr>
      </w:pPr>
    </w:p>
    <w:p w14:paraId="777933A4" w14:textId="26F37088" w:rsidR="00EB54BC" w:rsidRDefault="00000000">
      <w:pPr>
        <w:spacing w:after="0" w:line="360" w:lineRule="auto"/>
        <w:ind w:left="851" w:right="84" w:hanging="851"/>
        <w:jc w:val="both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ΘΕΜΑ:</w:t>
      </w:r>
      <w:r>
        <w:rPr>
          <w:rFonts w:ascii="Arial" w:eastAsia="Arial" w:hAnsi="Arial" w:cs="Arial"/>
          <w:b/>
          <w:sz w:val="24"/>
          <w:shd w:val="clear" w:color="auto" w:fill="FFFFFF"/>
        </w:rPr>
        <w:tab/>
      </w: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 xml:space="preserve">Πρόσκληση σε </w:t>
      </w:r>
      <w:r w:rsidR="00F36E91"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κατεπείγουσα*</w:t>
      </w: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 xml:space="preserve"> συνεδρίαση του Δημοτικού Συμβουλίου.</w:t>
      </w:r>
    </w:p>
    <w:p w14:paraId="7FBF22CB" w14:textId="77777777" w:rsidR="00EB54BC" w:rsidRDefault="00EB54BC">
      <w:pPr>
        <w:spacing w:after="0" w:line="360" w:lineRule="auto"/>
        <w:ind w:left="851" w:right="84" w:hanging="851"/>
        <w:jc w:val="both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14:paraId="62A6CEA3" w14:textId="1E3E21B6" w:rsidR="00EB54BC" w:rsidRDefault="00000000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Σας προσκαλώ σε </w:t>
      </w:r>
      <w:r w:rsidR="00F36E91">
        <w:rPr>
          <w:rFonts w:ascii="Arial" w:eastAsia="Arial" w:hAnsi="Arial" w:cs="Arial"/>
          <w:sz w:val="24"/>
        </w:rPr>
        <w:t>κατεπείγουσα*</w:t>
      </w:r>
      <w:r>
        <w:rPr>
          <w:rFonts w:ascii="Arial" w:eastAsia="Arial" w:hAnsi="Arial" w:cs="Arial"/>
          <w:sz w:val="24"/>
        </w:rPr>
        <w:t xml:space="preserve"> συνεδρίαση του Δημοτικού Συμβουλίου που </w:t>
      </w:r>
      <w:r w:rsidRPr="004115AB">
        <w:rPr>
          <w:rFonts w:ascii="Arial" w:eastAsia="Arial" w:hAnsi="Arial" w:cs="Arial"/>
          <w:sz w:val="24"/>
        </w:rPr>
        <w:t>θα</w:t>
      </w:r>
      <w:r>
        <w:rPr>
          <w:rFonts w:ascii="Arial" w:eastAsia="Arial" w:hAnsi="Arial" w:cs="Arial"/>
          <w:sz w:val="24"/>
        </w:rPr>
        <w:t xml:space="preserve"> πραγματοποιηθεί</w:t>
      </w:r>
      <w:r w:rsidR="004115AB">
        <w:rPr>
          <w:rFonts w:ascii="Arial" w:eastAsia="Arial" w:hAnsi="Arial" w:cs="Arial"/>
          <w:sz w:val="24"/>
        </w:rPr>
        <w:t xml:space="preserve"> </w:t>
      </w:r>
      <w:r w:rsidR="004115AB" w:rsidRPr="00201363">
        <w:rPr>
          <w:rFonts w:ascii="Arial" w:eastAsia="Arial" w:hAnsi="Arial" w:cs="Arial"/>
          <w:sz w:val="24"/>
        </w:rPr>
        <w:t xml:space="preserve">την </w:t>
      </w:r>
      <w:r w:rsidR="006E7BF8">
        <w:rPr>
          <w:rFonts w:ascii="Arial" w:eastAsia="Arial" w:hAnsi="Arial" w:cs="Arial"/>
          <w:b/>
          <w:bCs/>
          <w:sz w:val="24"/>
        </w:rPr>
        <w:t>Παρασκευή</w:t>
      </w:r>
      <w:r w:rsidR="00FF00FE" w:rsidRPr="00201363">
        <w:rPr>
          <w:rFonts w:ascii="Arial" w:eastAsia="Arial" w:hAnsi="Arial" w:cs="Arial"/>
          <w:b/>
          <w:bCs/>
          <w:sz w:val="24"/>
        </w:rPr>
        <w:t xml:space="preserve"> </w:t>
      </w:r>
      <w:r w:rsidR="006E7BF8">
        <w:rPr>
          <w:rFonts w:ascii="Arial" w:eastAsia="Arial" w:hAnsi="Arial" w:cs="Arial"/>
          <w:b/>
          <w:bCs/>
          <w:sz w:val="24"/>
        </w:rPr>
        <w:t>13</w:t>
      </w:r>
      <w:r w:rsidR="00735CEC">
        <w:rPr>
          <w:rFonts w:ascii="Arial" w:eastAsia="Arial" w:hAnsi="Arial" w:cs="Arial"/>
          <w:sz w:val="24"/>
        </w:rPr>
        <w:t xml:space="preserve"> </w:t>
      </w:r>
      <w:r w:rsidR="00F27712">
        <w:rPr>
          <w:rFonts w:ascii="Arial" w:eastAsia="Arial" w:hAnsi="Arial" w:cs="Arial"/>
          <w:b/>
          <w:bCs/>
          <w:sz w:val="24"/>
        </w:rPr>
        <w:t>Δεκεμβρίου</w:t>
      </w:r>
      <w:r w:rsidRPr="00201363">
        <w:rPr>
          <w:rFonts w:ascii="Arial" w:eastAsia="Arial" w:hAnsi="Arial" w:cs="Arial"/>
          <w:b/>
          <w:sz w:val="24"/>
        </w:rPr>
        <w:t xml:space="preserve"> 2024 και ώρα </w:t>
      </w:r>
      <w:r w:rsidR="00E46350">
        <w:rPr>
          <w:rFonts w:ascii="Arial" w:eastAsia="Arial" w:hAnsi="Arial" w:cs="Arial"/>
          <w:b/>
          <w:sz w:val="24"/>
        </w:rPr>
        <w:t>1</w:t>
      </w:r>
      <w:r w:rsidR="006E7BF8">
        <w:rPr>
          <w:rFonts w:ascii="Arial" w:eastAsia="Arial" w:hAnsi="Arial" w:cs="Arial"/>
          <w:b/>
          <w:sz w:val="24"/>
        </w:rPr>
        <w:t>2</w:t>
      </w:r>
      <w:r w:rsidR="00E46350">
        <w:rPr>
          <w:rFonts w:ascii="Arial" w:eastAsia="Arial" w:hAnsi="Arial" w:cs="Arial"/>
          <w:b/>
          <w:sz w:val="24"/>
        </w:rPr>
        <w:t>:</w:t>
      </w:r>
      <w:r w:rsidR="00735CEC">
        <w:rPr>
          <w:rFonts w:ascii="Arial" w:eastAsia="Arial" w:hAnsi="Arial" w:cs="Arial"/>
          <w:b/>
          <w:sz w:val="24"/>
        </w:rPr>
        <w:t>0</w:t>
      </w:r>
      <w:r w:rsidR="00E46350">
        <w:rPr>
          <w:rFonts w:ascii="Arial" w:eastAsia="Arial" w:hAnsi="Arial" w:cs="Arial"/>
          <w:b/>
          <w:sz w:val="24"/>
        </w:rPr>
        <w:t>0</w:t>
      </w:r>
      <w:r w:rsidRPr="00201363">
        <w:rPr>
          <w:rFonts w:ascii="Arial" w:eastAsia="Arial" w:hAnsi="Arial" w:cs="Arial"/>
          <w:b/>
          <w:sz w:val="24"/>
        </w:rPr>
        <w:t xml:space="preserve"> </w:t>
      </w:r>
      <w:r w:rsidR="006E7BF8">
        <w:rPr>
          <w:rFonts w:ascii="Arial" w:eastAsia="Arial" w:hAnsi="Arial" w:cs="Arial"/>
          <w:b/>
          <w:sz w:val="24"/>
        </w:rPr>
        <w:t>δια Περιφοράς</w:t>
      </w:r>
      <w:r w:rsidRPr="00201363">
        <w:rPr>
          <w:rFonts w:ascii="Arial" w:eastAsia="Arial" w:hAnsi="Arial" w:cs="Arial"/>
          <w:sz w:val="24"/>
        </w:rPr>
        <w:t>, σύμφ</w:t>
      </w:r>
      <w:r>
        <w:rPr>
          <w:rFonts w:ascii="Arial" w:eastAsia="Arial" w:hAnsi="Arial" w:cs="Arial"/>
          <w:sz w:val="24"/>
        </w:rPr>
        <w:t xml:space="preserve">ωνα με </w:t>
      </w:r>
      <w:r>
        <w:rPr>
          <w:rFonts w:ascii="Arial" w:eastAsia="Arial" w:hAnsi="Arial" w:cs="Arial"/>
          <w:b/>
          <w:sz w:val="24"/>
        </w:rPr>
        <w:t>i)</w:t>
      </w:r>
      <w:r>
        <w:rPr>
          <w:rFonts w:ascii="Arial" w:eastAsia="Arial" w:hAnsi="Arial" w:cs="Arial"/>
          <w:sz w:val="24"/>
        </w:rPr>
        <w:t xml:space="preserve"> τις διατάξεις του ά. 67 του Ν. 3852/2010 (ΦΕΚ 87/Α/7.6.2010), </w:t>
      </w:r>
      <w:r w:rsidRPr="00D71177">
        <w:rPr>
          <w:rFonts w:ascii="Arial" w:eastAsia="Arial" w:hAnsi="Arial" w:cs="Arial"/>
          <w:sz w:val="24"/>
        </w:rPr>
        <w:t>όπως αντικαταστάθηκε με το ά. 74 του Ν. 4555/2018 (ΦΕΚ 133/A/19.7.2018)</w:t>
      </w:r>
      <w:r>
        <w:rPr>
          <w:rFonts w:ascii="Arial" w:eastAsia="Arial" w:hAnsi="Arial" w:cs="Arial"/>
          <w:sz w:val="24"/>
        </w:rPr>
        <w:t xml:space="preserve"> και </w:t>
      </w:r>
      <w:r w:rsidR="00D71177">
        <w:rPr>
          <w:rFonts w:ascii="Arial" w:eastAsia="Arial" w:hAnsi="Arial" w:cs="Arial"/>
          <w:sz w:val="24"/>
        </w:rPr>
        <w:t xml:space="preserve">τροποποιήθηκε με το ά.6 του Ν.5056/2023 </w:t>
      </w:r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</w:rPr>
        <w:t>ii</w:t>
      </w:r>
      <w:proofErr w:type="spellEnd"/>
      <w:r>
        <w:rPr>
          <w:rFonts w:ascii="Arial" w:eastAsia="Arial" w:hAnsi="Arial" w:cs="Arial"/>
          <w:b/>
          <w:sz w:val="24"/>
        </w:rPr>
        <w:t>)</w:t>
      </w:r>
      <w:r>
        <w:rPr>
          <w:rFonts w:ascii="Arial" w:eastAsia="Arial" w:hAnsi="Arial" w:cs="Arial"/>
          <w:sz w:val="24"/>
        </w:rPr>
        <w:t xml:space="preserve"> τον Κανονισμό Λειτουργίας του Δημοτικού Συμβουλίου (Απόφαση Δ.Σ. 89/2011), </w:t>
      </w:r>
      <w:r w:rsidR="00D71177">
        <w:rPr>
          <w:rFonts w:ascii="Arial" w:eastAsia="Arial" w:hAnsi="Arial" w:cs="Arial"/>
          <w:sz w:val="24"/>
        </w:rPr>
        <w:t xml:space="preserve">και </w:t>
      </w:r>
      <w:proofErr w:type="spellStart"/>
      <w:r>
        <w:rPr>
          <w:rFonts w:ascii="Arial" w:eastAsia="Arial" w:hAnsi="Arial" w:cs="Arial"/>
          <w:b/>
          <w:sz w:val="24"/>
        </w:rPr>
        <w:t>iii</w:t>
      </w:r>
      <w:proofErr w:type="spellEnd"/>
      <w:r>
        <w:rPr>
          <w:rFonts w:ascii="Arial" w:eastAsia="Arial" w:hAnsi="Arial" w:cs="Arial"/>
          <w:b/>
          <w:sz w:val="24"/>
        </w:rPr>
        <w:t>)</w:t>
      </w:r>
      <w:r>
        <w:rPr>
          <w:rFonts w:ascii="Arial" w:eastAsia="Arial" w:hAnsi="Arial" w:cs="Arial"/>
          <w:sz w:val="24"/>
        </w:rPr>
        <w:t xml:space="preserve"> την υπ’ αριθμ. </w:t>
      </w:r>
      <w:r w:rsidR="00D71177">
        <w:rPr>
          <w:rFonts w:ascii="Arial" w:eastAsia="Arial" w:hAnsi="Arial" w:cs="Arial"/>
          <w:sz w:val="24"/>
        </w:rPr>
        <w:t>98</w:t>
      </w:r>
      <w:r>
        <w:rPr>
          <w:rFonts w:ascii="Arial" w:eastAsia="Arial" w:hAnsi="Arial" w:cs="Arial"/>
          <w:sz w:val="24"/>
        </w:rPr>
        <w:t xml:space="preserve"> και με </w:t>
      </w:r>
      <w:proofErr w:type="spellStart"/>
      <w:r>
        <w:rPr>
          <w:rFonts w:ascii="Arial" w:eastAsia="Arial" w:hAnsi="Arial" w:cs="Arial"/>
          <w:sz w:val="24"/>
        </w:rPr>
        <w:t>αρ</w:t>
      </w:r>
      <w:proofErr w:type="spellEnd"/>
      <w:r>
        <w:rPr>
          <w:rFonts w:ascii="Arial" w:eastAsia="Arial" w:hAnsi="Arial" w:cs="Arial"/>
          <w:sz w:val="24"/>
        </w:rPr>
        <w:t xml:space="preserve">. </w:t>
      </w:r>
      <w:proofErr w:type="spellStart"/>
      <w:r>
        <w:rPr>
          <w:rFonts w:ascii="Arial" w:eastAsia="Arial" w:hAnsi="Arial" w:cs="Arial"/>
          <w:sz w:val="24"/>
        </w:rPr>
        <w:t>πρωτ</w:t>
      </w:r>
      <w:proofErr w:type="spellEnd"/>
      <w:r>
        <w:rPr>
          <w:rFonts w:ascii="Arial" w:eastAsia="Arial" w:hAnsi="Arial" w:cs="Arial"/>
          <w:sz w:val="24"/>
        </w:rPr>
        <w:t xml:space="preserve">. </w:t>
      </w:r>
      <w:r w:rsidR="00D71177">
        <w:rPr>
          <w:rFonts w:ascii="Arial" w:eastAsia="Arial" w:hAnsi="Arial" w:cs="Arial"/>
          <w:sz w:val="24"/>
        </w:rPr>
        <w:t>8182/26.1.2024</w:t>
      </w:r>
      <w:r>
        <w:rPr>
          <w:rFonts w:ascii="Arial" w:eastAsia="Arial" w:hAnsi="Arial" w:cs="Arial"/>
          <w:sz w:val="24"/>
        </w:rPr>
        <w:t xml:space="preserve"> Εγκύκλιο του ΥΠΕΣ (ΑΔΑ:</w:t>
      </w:r>
      <w:r w:rsidR="00D71177">
        <w:rPr>
          <w:rFonts w:ascii="Arial" w:eastAsia="Arial" w:hAnsi="Arial" w:cs="Arial"/>
          <w:sz w:val="24"/>
        </w:rPr>
        <w:t>9ΝΚ846ΜΤΛ6-Π6Λ</w:t>
      </w:r>
      <w:r>
        <w:rPr>
          <w:rFonts w:ascii="Arial" w:eastAsia="Arial" w:hAnsi="Arial" w:cs="Arial"/>
          <w:sz w:val="24"/>
        </w:rPr>
        <w:t>)</w:t>
      </w:r>
      <w:r w:rsidR="00362053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για συζήτηση και λήψη Απόφασης στα παρακάτω θέματα της ημερήσιας διάταξης:</w:t>
      </w:r>
    </w:p>
    <w:p w14:paraId="34523E06" w14:textId="77777777" w:rsidR="00EB54BC" w:rsidRDefault="00EB54BC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E238936" w14:textId="77777777" w:rsidR="00690B5E" w:rsidRDefault="00F36E91" w:rsidP="00690B5E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bCs/>
          <w:sz w:val="24"/>
          <w:szCs w:val="24"/>
        </w:rPr>
        <w:t xml:space="preserve">Λήψη Απόφασης επί του κατεπείγοντος* χαρακτήρα της </w:t>
      </w:r>
      <w:r w:rsidR="00735CEC">
        <w:rPr>
          <w:rFonts w:ascii="Arial" w:hAnsi="Arial" w:cs="Arial"/>
          <w:bCs/>
          <w:sz w:val="24"/>
          <w:szCs w:val="24"/>
        </w:rPr>
        <w:t>2</w:t>
      </w:r>
      <w:r w:rsidR="00690B5E">
        <w:rPr>
          <w:rFonts w:ascii="Arial" w:hAnsi="Arial" w:cs="Arial"/>
          <w:bCs/>
          <w:sz w:val="24"/>
          <w:szCs w:val="24"/>
        </w:rPr>
        <w:t>8</w:t>
      </w:r>
      <w:r w:rsidRPr="00F36E91">
        <w:rPr>
          <w:rFonts w:ascii="Arial" w:hAnsi="Arial" w:cs="Arial"/>
          <w:bCs/>
          <w:sz w:val="24"/>
          <w:szCs w:val="24"/>
          <w:vertAlign w:val="superscript"/>
        </w:rPr>
        <w:t>ης</w:t>
      </w:r>
      <w:r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>
        <w:rPr>
          <w:rFonts w:ascii="Arial" w:eastAsia="Arial" w:hAnsi="Arial" w:cs="Arial"/>
          <w:sz w:val="24"/>
        </w:rPr>
        <w:t>συνεδρίασης του Δημοτικού Συμβουλίου.</w:t>
      </w:r>
    </w:p>
    <w:p w14:paraId="32AEF9EB" w14:textId="480D0303" w:rsidR="00690B5E" w:rsidRPr="00690B5E" w:rsidRDefault="00690B5E" w:rsidP="00690B5E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Arial" w:hAnsi="Arial" w:cs="Arial"/>
          <w:bCs/>
          <w:sz w:val="24"/>
        </w:rPr>
      </w:pPr>
      <w:r w:rsidRPr="00690B5E">
        <w:rPr>
          <w:rFonts w:ascii="Arial" w:hAnsi="Arial"/>
          <w:bCs/>
          <w:sz w:val="24"/>
          <w:szCs w:val="24"/>
        </w:rPr>
        <w:t xml:space="preserve">Ψήφισμα του Δημοτικού Συμβουλίου Δήμου Πόρου για τον θάνατο του εν ενεργεία Δημοτικού υπαλλήλου του Δήμου Πόρου </w:t>
      </w:r>
      <w:r>
        <w:rPr>
          <w:rFonts w:ascii="Arial" w:hAnsi="Arial"/>
          <w:bCs/>
          <w:sz w:val="24"/>
          <w:szCs w:val="24"/>
        </w:rPr>
        <w:t xml:space="preserve">Νικολάου </w:t>
      </w:r>
      <w:proofErr w:type="spellStart"/>
      <w:r>
        <w:rPr>
          <w:rFonts w:ascii="Arial" w:hAnsi="Arial"/>
          <w:bCs/>
          <w:sz w:val="24"/>
          <w:szCs w:val="24"/>
        </w:rPr>
        <w:t>Λαλή</w:t>
      </w:r>
      <w:proofErr w:type="spellEnd"/>
      <w:r w:rsidRPr="00690B5E">
        <w:rPr>
          <w:rFonts w:ascii="Arial" w:hAnsi="Arial"/>
          <w:bCs/>
          <w:sz w:val="24"/>
          <w:szCs w:val="24"/>
        </w:rPr>
        <w:t>.</w:t>
      </w:r>
    </w:p>
    <w:p w14:paraId="5D4D3D59" w14:textId="00BBC499" w:rsidR="00735CEC" w:rsidRPr="00690B5E" w:rsidRDefault="00735CEC" w:rsidP="00690B5E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1ACCDFC" w14:textId="77777777" w:rsidR="00735CEC" w:rsidRDefault="00735CEC" w:rsidP="00735CEC">
      <w:pPr>
        <w:spacing w:after="0" w:line="360" w:lineRule="auto"/>
        <w:ind w:left="284"/>
        <w:jc w:val="both"/>
        <w:rPr>
          <w:rFonts w:ascii="Arial" w:eastAsia="Arial" w:hAnsi="Arial" w:cs="Arial"/>
          <w:sz w:val="24"/>
        </w:rPr>
      </w:pPr>
    </w:p>
    <w:p w14:paraId="7EBE4600" w14:textId="5BCE2538" w:rsidR="00922312" w:rsidRPr="00690B5E" w:rsidRDefault="00922312" w:rsidP="00690B5E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*Το κατεπείγον έγκειται στο γεγονός </w:t>
      </w:r>
      <w:r w:rsidR="00690B5E" w:rsidRPr="00690B5E">
        <w:rPr>
          <w:rFonts w:ascii="Arial" w:eastAsia="Times New Roman" w:hAnsi="Arial"/>
          <w:b/>
          <w:bCs/>
          <w:sz w:val="24"/>
          <w:szCs w:val="24"/>
          <w:lang w:eastAsia="ar-SA"/>
        </w:rPr>
        <w:t>σ</w:t>
      </w:r>
      <w:r w:rsidR="00690B5E" w:rsidRPr="00690B5E">
        <w:rPr>
          <w:rFonts w:ascii="Arial" w:eastAsia="Times New Roman" w:hAnsi="Arial"/>
          <w:b/>
          <w:bCs/>
          <w:sz w:val="24"/>
          <w:szCs w:val="24"/>
          <w:lang w:eastAsia="ar-SA"/>
        </w:rPr>
        <w:t xml:space="preserve">ήμερα πληροφορηθήκαμε με ιδιαίτερη θλίψη τον θάνατο του </w:t>
      </w:r>
      <w:r w:rsidR="00690B5E" w:rsidRPr="00690B5E">
        <w:rPr>
          <w:rFonts w:ascii="Arial" w:eastAsia="Times New Roman" w:hAnsi="Arial"/>
          <w:b/>
          <w:bCs/>
          <w:sz w:val="24"/>
          <w:szCs w:val="24"/>
          <w:lang w:eastAsia="ar-SA"/>
        </w:rPr>
        <w:t xml:space="preserve">Νικολάου </w:t>
      </w:r>
      <w:proofErr w:type="spellStart"/>
      <w:r w:rsidR="00690B5E" w:rsidRPr="00690B5E">
        <w:rPr>
          <w:rFonts w:ascii="Arial" w:eastAsia="Times New Roman" w:hAnsi="Arial"/>
          <w:b/>
          <w:bCs/>
          <w:sz w:val="24"/>
          <w:szCs w:val="24"/>
          <w:lang w:eastAsia="ar-SA"/>
        </w:rPr>
        <w:t>Λαλή</w:t>
      </w:r>
      <w:proofErr w:type="spellEnd"/>
      <w:r w:rsidR="00690B5E" w:rsidRPr="00690B5E">
        <w:rPr>
          <w:rFonts w:ascii="Arial" w:eastAsia="Times New Roman" w:hAnsi="Arial"/>
          <w:b/>
          <w:bCs/>
          <w:sz w:val="24"/>
          <w:szCs w:val="24"/>
          <w:lang w:eastAsia="ar-SA"/>
        </w:rPr>
        <w:t xml:space="preserve">, </w:t>
      </w:r>
      <w:r w:rsidR="00690B5E" w:rsidRPr="00690B5E">
        <w:rPr>
          <w:rFonts w:ascii="Arial" w:eastAsia="TimesNewRomanPSMT" w:hAnsi="Arial"/>
          <w:b/>
          <w:bCs/>
          <w:sz w:val="24"/>
          <w:szCs w:val="24"/>
          <w:lang w:eastAsia="ar-SA"/>
        </w:rPr>
        <w:t>εκλεκτού εν ενεργεία υπαλλήλου του Δήμου μας, ο οποίος έφυγε πρόωρα από κοντά μας, αφήνοντας ανεξίτηλη τη σφραγίδα του στον Δήμο μας με το ήθος του, την εργατικότητα του, την ευσυνειδησία και την διάθεσή του για προσφορά</w:t>
      </w:r>
      <w:r w:rsidR="00690B5E" w:rsidRPr="00690B5E">
        <w:rPr>
          <w:rFonts w:ascii="Arial" w:eastAsia="TimesNewRomanPSMT" w:hAnsi="Arial"/>
          <w:b/>
          <w:bCs/>
          <w:sz w:val="24"/>
          <w:szCs w:val="24"/>
          <w:lang w:eastAsia="ar-SA"/>
        </w:rPr>
        <w:t>.</w:t>
      </w:r>
    </w:p>
    <w:p w14:paraId="4B638293" w14:textId="4BE877BB" w:rsidR="00EB54BC" w:rsidRDefault="00B00698" w:rsidP="00183ACE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Η Πρόεδρος του Δ.Σ.</w:t>
      </w:r>
    </w:p>
    <w:p w14:paraId="191624C4" w14:textId="77777777" w:rsidR="00E53D21" w:rsidRPr="001745C6" w:rsidRDefault="00E53D21" w:rsidP="00183ACE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439517B8" w14:textId="0F804CF2" w:rsidR="00EB54BC" w:rsidRDefault="00000000" w:rsidP="00183ACE">
      <w:pPr>
        <w:spacing w:after="0" w:line="36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Ιωάννα Γρίβα</w:t>
      </w:r>
    </w:p>
    <w:sectPr w:rsidR="00EB54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NewRomanPSMT">
    <w:altName w:val=" 'Times New R"/>
    <w:charset w:val="00"/>
    <w:family w:val="roman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9613E"/>
    <w:multiLevelType w:val="multilevel"/>
    <w:tmpl w:val="B06CAC4C"/>
    <w:lvl w:ilvl="0">
      <w:start w:val="1"/>
      <w:numFmt w:val="decimal"/>
      <w:lvlText w:val="%1."/>
      <w:lvlJc w:val="left"/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C740F3"/>
    <w:multiLevelType w:val="multilevel"/>
    <w:tmpl w:val="B6567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C01A8"/>
    <w:multiLevelType w:val="multilevel"/>
    <w:tmpl w:val="86108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8927030">
    <w:abstractNumId w:val="1"/>
  </w:num>
  <w:num w:numId="2" w16cid:durableId="1220631710">
    <w:abstractNumId w:val="2"/>
  </w:num>
  <w:num w:numId="3" w16cid:durableId="110908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BC"/>
    <w:rsid w:val="000330D4"/>
    <w:rsid w:val="000E32FC"/>
    <w:rsid w:val="00153061"/>
    <w:rsid w:val="001745C6"/>
    <w:rsid w:val="00183ACE"/>
    <w:rsid w:val="00197976"/>
    <w:rsid w:val="001D67EB"/>
    <w:rsid w:val="00201363"/>
    <w:rsid w:val="003144E3"/>
    <w:rsid w:val="003360E6"/>
    <w:rsid w:val="00362053"/>
    <w:rsid w:val="00402FD0"/>
    <w:rsid w:val="004115AB"/>
    <w:rsid w:val="004440A0"/>
    <w:rsid w:val="004D2F53"/>
    <w:rsid w:val="00537D86"/>
    <w:rsid w:val="00690B5E"/>
    <w:rsid w:val="00695541"/>
    <w:rsid w:val="006B6A56"/>
    <w:rsid w:val="006E7BF8"/>
    <w:rsid w:val="00735CEC"/>
    <w:rsid w:val="007535A0"/>
    <w:rsid w:val="007E6194"/>
    <w:rsid w:val="00922312"/>
    <w:rsid w:val="009540D7"/>
    <w:rsid w:val="00B00698"/>
    <w:rsid w:val="00BB41BA"/>
    <w:rsid w:val="00BC5E9B"/>
    <w:rsid w:val="00BC756F"/>
    <w:rsid w:val="00C74A1A"/>
    <w:rsid w:val="00CE557D"/>
    <w:rsid w:val="00D71177"/>
    <w:rsid w:val="00E46350"/>
    <w:rsid w:val="00E53D21"/>
    <w:rsid w:val="00EB54BC"/>
    <w:rsid w:val="00EE23AF"/>
    <w:rsid w:val="00F16CA2"/>
    <w:rsid w:val="00F27712"/>
    <w:rsid w:val="00F36E91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F3F8"/>
  <w15:docId w15:val="{93E63B91-4251-4309-9A58-06BAE331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557D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en-US"/>
    </w:rPr>
  </w:style>
  <w:style w:type="paragraph" w:styleId="a3">
    <w:name w:val="List Paragraph"/>
    <w:basedOn w:val="a"/>
    <w:uiPriority w:val="34"/>
    <w:qFormat/>
    <w:rsid w:val="00197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Fani</dc:creator>
  <cp:lastModifiedBy>Stavros</cp:lastModifiedBy>
  <cp:revision>2</cp:revision>
  <cp:lastPrinted>2024-12-13T07:36:00Z</cp:lastPrinted>
  <dcterms:created xsi:type="dcterms:W3CDTF">2024-12-13T07:53:00Z</dcterms:created>
  <dcterms:modified xsi:type="dcterms:W3CDTF">2024-12-13T07:53:00Z</dcterms:modified>
</cp:coreProperties>
</file>